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A1" w:rsidRPr="005E0C5E" w:rsidRDefault="005E0C5E" w:rsidP="005E0C5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E0C5E">
        <w:rPr>
          <w:rFonts w:ascii="Times New Roman" w:hAnsi="Times New Roman" w:cs="Times New Roman"/>
          <w:b/>
          <w:sz w:val="30"/>
          <w:szCs w:val="30"/>
        </w:rPr>
        <w:t>Урок литературного чтения в 3 классе</w:t>
      </w:r>
    </w:p>
    <w:p w:rsidR="005E0C5E" w:rsidRPr="005E0C5E" w:rsidRDefault="005E0C5E" w:rsidP="005E0C5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5E0C5E">
        <w:rPr>
          <w:rFonts w:ascii="Times New Roman" w:hAnsi="Times New Roman" w:cs="Times New Roman"/>
          <w:b/>
          <w:sz w:val="30"/>
          <w:szCs w:val="30"/>
        </w:rPr>
        <w:t>Тема: С. Вольф. «Век его не забуду»</w:t>
      </w:r>
    </w:p>
    <w:p w:rsidR="005E0C5E" w:rsidRPr="00753DF7" w:rsidRDefault="005E0C5E" w:rsidP="005E0C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Образовательные цели: </w:t>
      </w:r>
      <w:r>
        <w:rPr>
          <w:rFonts w:ascii="Times New Roman" w:hAnsi="Times New Roman" w:cs="Times New Roman"/>
          <w:sz w:val="30"/>
          <w:szCs w:val="30"/>
        </w:rPr>
        <w:t>познакомить</w:t>
      </w:r>
      <w:r>
        <w:rPr>
          <w:rFonts w:ascii="Times New Roman" w:hAnsi="Times New Roman" w:cs="Times New Roman"/>
          <w:sz w:val="30"/>
          <w:szCs w:val="30"/>
        </w:rPr>
        <w:t xml:space="preserve"> с творчеством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Вольфа</w:t>
      </w:r>
      <w:r>
        <w:rPr>
          <w:rFonts w:ascii="Times New Roman" w:hAnsi="Times New Roman" w:cs="Times New Roman"/>
          <w:sz w:val="30"/>
          <w:szCs w:val="30"/>
        </w:rPr>
        <w:t xml:space="preserve">, его биографией; продолжить работу над умением </w:t>
      </w:r>
      <w:r w:rsidRPr="00753DF7">
        <w:rPr>
          <w:rFonts w:ascii="Times New Roman" w:hAnsi="Times New Roman" w:cs="Times New Roman"/>
          <w:sz w:val="30"/>
          <w:szCs w:val="30"/>
        </w:rPr>
        <w:t xml:space="preserve">ориентироваться в книге, в тексте, отвечать на поставленные вопросы, анализировать </w:t>
      </w:r>
      <w:r>
        <w:rPr>
          <w:rFonts w:ascii="Times New Roman" w:hAnsi="Times New Roman" w:cs="Times New Roman"/>
          <w:sz w:val="30"/>
          <w:szCs w:val="30"/>
        </w:rPr>
        <w:t>поступки героя</w:t>
      </w:r>
      <w:r w:rsidRPr="00753DF7">
        <w:rPr>
          <w:rFonts w:ascii="Times New Roman" w:hAnsi="Times New Roman" w:cs="Times New Roman"/>
          <w:sz w:val="30"/>
          <w:szCs w:val="30"/>
        </w:rPr>
        <w:t>, работать со статьей.</w:t>
      </w:r>
    </w:p>
    <w:p w:rsidR="005E0C5E" w:rsidRDefault="005E0C5E" w:rsidP="005E0C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Личностно-ориентированные</w:t>
      </w:r>
      <w:r>
        <w:rPr>
          <w:rFonts w:ascii="Times New Roman" w:hAnsi="Times New Roman" w:cs="Times New Roman"/>
          <w:sz w:val="30"/>
          <w:szCs w:val="30"/>
        </w:rPr>
        <w:t xml:space="preserve"> цели</w:t>
      </w:r>
      <w:r w:rsidRPr="00753DF7">
        <w:rPr>
          <w:rFonts w:ascii="Times New Roman" w:hAnsi="Times New Roman" w:cs="Times New Roman"/>
          <w:sz w:val="30"/>
          <w:szCs w:val="30"/>
        </w:rPr>
        <w:t xml:space="preserve">: создавать условия для развития устной речи, памяти, </w:t>
      </w:r>
      <w:r>
        <w:rPr>
          <w:rFonts w:ascii="Times New Roman" w:hAnsi="Times New Roman" w:cs="Times New Roman"/>
          <w:sz w:val="30"/>
          <w:szCs w:val="30"/>
        </w:rPr>
        <w:t>мыслительной деятельности через работу в группах</w:t>
      </w:r>
      <w:r w:rsidRPr="00753DF7">
        <w:rPr>
          <w:rFonts w:ascii="Times New Roman" w:hAnsi="Times New Roman" w:cs="Times New Roman"/>
          <w:sz w:val="30"/>
          <w:szCs w:val="30"/>
        </w:rPr>
        <w:t xml:space="preserve">; содействовать воспитанию </w:t>
      </w:r>
      <w:r>
        <w:rPr>
          <w:rFonts w:ascii="Times New Roman" w:hAnsi="Times New Roman" w:cs="Times New Roman"/>
          <w:sz w:val="30"/>
          <w:szCs w:val="30"/>
        </w:rPr>
        <w:t>уважительного отношения к п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ожилым людям.</w:t>
      </w:r>
    </w:p>
    <w:p w:rsidR="005E0C5E" w:rsidRDefault="005E0C5E">
      <w:pPr>
        <w:rPr>
          <w:rFonts w:ascii="Times New Roman" w:hAnsi="Times New Roman" w:cs="Times New Roman"/>
          <w:b/>
          <w:sz w:val="28"/>
        </w:rPr>
      </w:pPr>
    </w:p>
    <w:p w:rsidR="005E0C5E" w:rsidRPr="00753DF7" w:rsidRDefault="005E0C5E" w:rsidP="005E0C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53DF7">
        <w:rPr>
          <w:rFonts w:ascii="Times New Roman" w:hAnsi="Times New Roman" w:cs="Times New Roman"/>
          <w:sz w:val="30"/>
          <w:szCs w:val="30"/>
        </w:rPr>
        <w:t>Ход урока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34E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.Организационный </w:t>
      </w:r>
      <w:r w:rsidRPr="00753DF7">
        <w:rPr>
          <w:rFonts w:ascii="Times New Roman" w:hAnsi="Times New Roman" w:cs="Times New Roman"/>
          <w:sz w:val="30"/>
          <w:szCs w:val="30"/>
        </w:rPr>
        <w:t>момент</w:t>
      </w:r>
    </w:p>
    <w:p w:rsidR="005E0C5E" w:rsidRPr="005E0C5E" w:rsidRDefault="005E0C5E" w:rsidP="005E0C5E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Pr="005E0C5E">
        <w:rPr>
          <w:rFonts w:ascii="Times New Roman" w:hAnsi="Times New Roman" w:cs="Times New Roman"/>
          <w:sz w:val="28"/>
        </w:rPr>
        <w:t xml:space="preserve"> Прежде, чем урок начать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Я хочу вам пожелать: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Быть внимательным в ученье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И учиться с увлечением.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Мы друг к другу повернемся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И друг другу улыбнемся.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И удачи вам во всем,</w:t>
      </w:r>
    </w:p>
    <w:p w:rsidR="005E0C5E" w:rsidRPr="005E0C5E" w:rsidRDefault="005E0C5E" w:rsidP="005E0C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E0C5E">
        <w:rPr>
          <w:rFonts w:ascii="Times New Roman" w:hAnsi="Times New Roman" w:cs="Times New Roman"/>
          <w:sz w:val="28"/>
        </w:rPr>
        <w:t xml:space="preserve">                А теперь урок начнем.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доске начало фразы: «У тебя две руки. Одна, чтобы помогать себе, другая, чтобы…»</w:t>
      </w:r>
    </w:p>
    <w:p w:rsidR="005E0C5E" w:rsidRDefault="005E0C5E" w:rsidP="005E0C5E">
      <w:pPr>
        <w:jc w:val="both"/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 вы думаете, какое может быть продолжение фразы?  </w:t>
      </w:r>
      <w:r w:rsidRPr="005E0C5E">
        <w:rPr>
          <w:rFonts w:ascii="Times New Roman" w:hAnsi="Times New Roman" w:cs="Times New Roman"/>
          <w:i/>
          <w:sz w:val="28"/>
          <w:szCs w:val="30"/>
        </w:rPr>
        <w:t>(</w:t>
      </w:r>
      <w:r>
        <w:rPr>
          <w:rFonts w:ascii="Times New Roman" w:hAnsi="Times New Roman" w:cs="Times New Roman"/>
          <w:i/>
          <w:sz w:val="28"/>
          <w:szCs w:val="30"/>
        </w:rPr>
        <w:t xml:space="preserve">Помогать </w:t>
      </w:r>
      <w:r w:rsidRPr="005E0C5E">
        <w:rPr>
          <w:rFonts w:ascii="Times New Roman" w:hAnsi="Times New Roman" w:cs="Times New Roman"/>
          <w:i/>
          <w:sz w:val="28"/>
          <w:szCs w:val="30"/>
        </w:rPr>
        <w:t>другим)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-Приятно оказывать помощь другим?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-Кто вам сегодня помог? Кому помогли вы?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- Давайте будем работать на уроке так, чтобы друзья на вас всегда могли рассчитывать. И пусть эта фраза станет девизом нашего урока.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E0C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Речевая разминка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«Весёлые стихи»</w:t>
      </w:r>
    </w:p>
    <w:p w:rsidR="005E0C5E" w:rsidRDefault="005E0C5E" w:rsidP="005E0C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-Прочитайте стихотворение медленно.</w:t>
      </w:r>
    </w:p>
    <w:p w:rsidR="005E0C5E" w:rsidRPr="005E0C5E" w:rsidRDefault="005E0C5E" w:rsidP="005E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C5E">
        <w:rPr>
          <w:rFonts w:ascii="Times New Roman" w:hAnsi="Times New Roman" w:cs="Times New Roman"/>
          <w:sz w:val="28"/>
          <w:szCs w:val="28"/>
        </w:rPr>
        <w:t>Циркач умеет гарцевать,</w:t>
      </w:r>
    </w:p>
    <w:p w:rsidR="005E0C5E" w:rsidRPr="005E0C5E" w:rsidRDefault="005E0C5E" w:rsidP="005E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C5E">
        <w:rPr>
          <w:rFonts w:ascii="Times New Roman" w:hAnsi="Times New Roman" w:cs="Times New Roman"/>
          <w:sz w:val="28"/>
          <w:szCs w:val="28"/>
        </w:rPr>
        <w:t>Зверей и птиц дрессировать</w:t>
      </w:r>
    </w:p>
    <w:p w:rsidR="005E0C5E" w:rsidRDefault="005E0C5E" w:rsidP="005E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C5E">
        <w:rPr>
          <w:rFonts w:ascii="Times New Roman" w:hAnsi="Times New Roman" w:cs="Times New Roman"/>
          <w:sz w:val="28"/>
          <w:szCs w:val="28"/>
        </w:rPr>
        <w:t>И на канате танцевать.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-Замените слово «гарцевать» близким по значению.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стихотворение бодро и весело.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«Слоговой аукцион» 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-Придумайте слова, оканчивающиеся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 -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>; 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темы и постановка учебных задач.</w:t>
      </w:r>
      <w:proofErr w:type="gramEnd"/>
    </w:p>
    <w:p w:rsidR="00BA7621" w:rsidRPr="00BA7621" w:rsidRDefault="00BA7621" w:rsidP="00BA7621">
      <w:p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BA7621">
        <w:rPr>
          <w:rFonts w:ascii="Times New Roman" w:hAnsi="Times New Roman" w:cs="Times New Roman"/>
          <w:sz w:val="28"/>
          <w:szCs w:val="30"/>
        </w:rPr>
        <w:t>- На доске таблица. Выберите начало слева и дополните его справа. Определите для себя задачу урока.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3"/>
        <w:gridCol w:w="2845"/>
        <w:gridCol w:w="3414"/>
      </w:tblGrid>
      <w:tr w:rsidR="00BA7621" w:rsidRPr="00BA7621" w:rsidTr="00DA47B5">
        <w:trPr>
          <w:trHeight w:val="410"/>
        </w:trPr>
        <w:tc>
          <w:tcPr>
            <w:tcW w:w="2243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 xml:space="preserve">Сегодня я…     </w:t>
            </w:r>
          </w:p>
        </w:tc>
        <w:tc>
          <w:tcPr>
            <w:tcW w:w="2845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>Познакомлюсь…</w:t>
            </w:r>
          </w:p>
        </w:tc>
        <w:tc>
          <w:tcPr>
            <w:tcW w:w="3414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>свои знания</w:t>
            </w:r>
          </w:p>
        </w:tc>
      </w:tr>
      <w:tr w:rsidR="00BA7621" w:rsidRPr="00BA7621" w:rsidTr="00DA47B5">
        <w:trPr>
          <w:trHeight w:val="410"/>
        </w:trPr>
        <w:tc>
          <w:tcPr>
            <w:tcW w:w="2243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45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>Проверю, …</w:t>
            </w:r>
          </w:p>
        </w:tc>
        <w:tc>
          <w:tcPr>
            <w:tcW w:w="3414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>с новым рассказом</w:t>
            </w:r>
          </w:p>
        </w:tc>
      </w:tr>
      <w:tr w:rsidR="00BA7621" w:rsidRPr="00BA7621" w:rsidTr="00DA47B5">
        <w:trPr>
          <w:trHeight w:val="410"/>
        </w:trPr>
        <w:tc>
          <w:tcPr>
            <w:tcW w:w="2243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45" w:type="dxa"/>
          </w:tcPr>
          <w:p w:rsidR="00BA7621" w:rsidRPr="00BA7621" w:rsidRDefault="00BA7621" w:rsidP="00DA47B5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>Покажу…</w:t>
            </w:r>
          </w:p>
        </w:tc>
        <w:tc>
          <w:tcPr>
            <w:tcW w:w="3414" w:type="dxa"/>
          </w:tcPr>
          <w:p w:rsidR="00BA7621" w:rsidRPr="00BA7621" w:rsidRDefault="00BA7621" w:rsidP="00BA7621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A7621">
              <w:rPr>
                <w:rFonts w:ascii="Times New Roman" w:hAnsi="Times New Roman" w:cs="Times New Roman"/>
                <w:sz w:val="28"/>
                <w:szCs w:val="30"/>
              </w:rPr>
              <w:t xml:space="preserve">как я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могу работать с тексом</w:t>
            </w:r>
          </w:p>
        </w:tc>
      </w:tr>
    </w:tbl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C5E" w:rsidRPr="005E0C5E" w:rsidRDefault="005E0C5E" w:rsidP="005E0C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0C5E">
        <w:rPr>
          <w:rFonts w:ascii="Times New Roman" w:hAnsi="Times New Roman" w:cs="Times New Roman"/>
          <w:b/>
          <w:i/>
          <w:sz w:val="28"/>
          <w:szCs w:val="28"/>
        </w:rPr>
        <w:t>Корректурная проба</w:t>
      </w:r>
    </w:p>
    <w:p w:rsidR="005E0C5E" w:rsidRPr="005E0C5E" w:rsidRDefault="005E0C5E" w:rsidP="005E0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C5E">
        <w:rPr>
          <w:rFonts w:ascii="Times New Roman" w:hAnsi="Times New Roman" w:cs="Times New Roman"/>
          <w:sz w:val="28"/>
          <w:szCs w:val="28"/>
        </w:rPr>
        <w:t>Ребята,  чтобы узнать, с каким произведением мы будем работать на уроке - надо выполнить корректурную пробу. Возьмите, пожалуйста, листочки желтого цвета и зачеркните буквы английского алфавита. Так с каким произвед</w:t>
      </w:r>
      <w:r>
        <w:rPr>
          <w:rFonts w:ascii="Times New Roman" w:hAnsi="Times New Roman" w:cs="Times New Roman"/>
          <w:sz w:val="28"/>
          <w:szCs w:val="28"/>
        </w:rPr>
        <w:t>ением мы будем сегодня работать?</w:t>
      </w:r>
    </w:p>
    <w:p w:rsidR="005E0C5E" w:rsidRPr="005E0C5E" w:rsidRDefault="005E0C5E" w:rsidP="005E0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ВVЕSК ЕWГО R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IЕ ЗLАБGУQД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E0C5E" w:rsidRPr="005E0C5E" w:rsidRDefault="005E0C5E" w:rsidP="005E0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0C5E">
        <w:rPr>
          <w:rFonts w:ascii="Times New Roman" w:hAnsi="Times New Roman" w:cs="Times New Roman"/>
          <w:sz w:val="28"/>
          <w:szCs w:val="28"/>
        </w:rPr>
        <w:t>Сегодня нас ждет встреча с писател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Сергеем Вольфом и его рассказом «Век его не забуду».</w:t>
      </w:r>
    </w:p>
    <w:p w:rsidR="004E2B11" w:rsidRPr="004E2B11" w:rsidRDefault="004E2B11" w:rsidP="004E2B11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i/>
          <w:color w:val="040404"/>
        </w:rPr>
      </w:pPr>
      <w:r w:rsidRPr="004E2B11">
        <w:rPr>
          <w:b/>
          <w:i/>
          <w:color w:val="040404"/>
        </w:rPr>
        <w:t>Сообщение учащегося:</w:t>
      </w:r>
    </w:p>
    <w:p w:rsidR="004E2B11" w:rsidRPr="004E2B11" w:rsidRDefault="004E2B11" w:rsidP="004E2B1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40404"/>
        </w:rPr>
      </w:pPr>
      <w:r w:rsidRPr="004E2B11">
        <w:rPr>
          <w:color w:val="040404"/>
        </w:rPr>
        <w:t xml:space="preserve">Сергей </w:t>
      </w:r>
      <w:r w:rsidRPr="004E2B11">
        <w:rPr>
          <w:color w:val="040404"/>
        </w:rPr>
        <w:t xml:space="preserve">Евгеньевич </w:t>
      </w:r>
      <w:r w:rsidRPr="004E2B11">
        <w:rPr>
          <w:color w:val="040404"/>
        </w:rPr>
        <w:t xml:space="preserve">Вольф </w:t>
      </w:r>
      <w:r w:rsidRPr="004E2B11">
        <w:rPr>
          <w:color w:val="040404"/>
        </w:rPr>
        <w:t xml:space="preserve">родился в 1935 году в Ленинграде. </w:t>
      </w:r>
      <w:r w:rsidRPr="004E2B11">
        <w:rPr>
          <w:color w:val="222222"/>
        </w:rPr>
        <w:t>Сын выдающегося виолончелиста </w:t>
      </w:r>
      <w:hyperlink r:id="rId6" w:tooltip="Вольф-Израэль, Евгений Владимирович" w:history="1">
        <w:r w:rsidRPr="004E2B11">
          <w:rPr>
            <w:rStyle w:val="a5"/>
            <w:color w:val="0B0080"/>
          </w:rPr>
          <w:t>Евгения Вольф-</w:t>
        </w:r>
        <w:proofErr w:type="spellStart"/>
        <w:r w:rsidRPr="004E2B11">
          <w:rPr>
            <w:rStyle w:val="a5"/>
            <w:color w:val="0B0080"/>
          </w:rPr>
          <w:t>Израэля</w:t>
        </w:r>
        <w:proofErr w:type="spellEnd"/>
      </w:hyperlink>
      <w:r w:rsidRPr="004E2B11">
        <w:rPr>
          <w:color w:val="222222"/>
        </w:rPr>
        <w:t>.</w:t>
      </w:r>
      <w:r w:rsidRPr="004E2B11">
        <w:rPr>
          <w:color w:val="222222"/>
        </w:rPr>
        <w:t xml:space="preserve"> </w:t>
      </w:r>
      <w:r w:rsidRPr="004E2B11">
        <w:rPr>
          <w:color w:val="333333"/>
          <w:shd w:val="clear" w:color="auto" w:fill="FFFFFF"/>
        </w:rPr>
        <w:t>Н</w:t>
      </w:r>
      <w:r w:rsidRPr="004E2B11">
        <w:rPr>
          <w:color w:val="333333"/>
          <w:shd w:val="clear" w:color="auto" w:fill="FFFFFF"/>
        </w:rPr>
        <w:t>аписал 18 книг для детей и подростков</w:t>
      </w:r>
      <w:r w:rsidRPr="004E2B11">
        <w:rPr>
          <w:color w:val="333333"/>
          <w:shd w:val="clear" w:color="auto" w:fill="FFFFFF"/>
        </w:rPr>
        <w:t xml:space="preserve">. </w:t>
      </w:r>
    </w:p>
    <w:p w:rsidR="004E2B11" w:rsidRPr="004E2B11" w:rsidRDefault="004E2B11" w:rsidP="004E2B11">
      <w:pPr>
        <w:pStyle w:val="a4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E2B11">
        <w:rPr>
          <w:color w:val="040404"/>
        </w:rPr>
        <w:t>У</w:t>
      </w:r>
      <w:r w:rsidRPr="004E2B11">
        <w:rPr>
          <w:color w:val="040404"/>
        </w:rPr>
        <w:t>чился в книготорговом техникуме и на Высших литературных курсах в Москве, работал шорником, такелажником, рабочим в геолого-разведывательной экспедиции, журналистом, актёром, сценаристом.</w:t>
      </w:r>
    </w:p>
    <w:p w:rsidR="004E2B11" w:rsidRPr="004E2B11" w:rsidRDefault="004E2B11" w:rsidP="004E2B11">
      <w:pPr>
        <w:pStyle w:val="a4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E2B11">
        <w:rPr>
          <w:color w:val="040404"/>
        </w:rPr>
        <w:t xml:space="preserve">Чаще всего герои Сергея Вольфа сами рассказывают свои истории. </w:t>
      </w:r>
    </w:p>
    <w:p w:rsidR="004E2B11" w:rsidRPr="004E2B11" w:rsidRDefault="004E2B11" w:rsidP="004E2B11">
      <w:pPr>
        <w:pStyle w:val="a4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E2B11">
        <w:rPr>
          <w:color w:val="040404"/>
        </w:rPr>
        <w:t xml:space="preserve">Хотели бы вы жить в стоэтажном доме? А второклассница Света Мухина из повести «Дом в сто этажей» хотела бы! Она познакомилась с рабочим-каменщиком и решила всех своих знакомых поселить в многоэтажном доме. С такой обаятельной рассказчицей скучать не придётся! Мы с ней и её дядей Павкой на грузовике отправимся из Ленинграда к самому Чёрному морю. </w:t>
      </w:r>
    </w:p>
    <w:p w:rsidR="004E2B11" w:rsidRPr="004E2B11" w:rsidRDefault="004E2B11" w:rsidP="004E2B11">
      <w:pPr>
        <w:pStyle w:val="a4"/>
        <w:shd w:val="clear" w:color="auto" w:fill="FFFFFF"/>
        <w:spacing w:before="0" w:beforeAutospacing="0" w:after="0" w:afterAutospacing="0"/>
        <w:jc w:val="both"/>
        <w:rPr>
          <w:color w:val="040404"/>
        </w:rPr>
      </w:pPr>
      <w:r w:rsidRPr="004E2B11">
        <w:rPr>
          <w:color w:val="040404"/>
        </w:rPr>
        <w:t>Алёша из повести «Принц из 1-го</w:t>
      </w:r>
      <w:proofErr w:type="gramStart"/>
      <w:r w:rsidRPr="004E2B11">
        <w:rPr>
          <w:color w:val="040404"/>
        </w:rPr>
        <w:t xml:space="preserve"> А</w:t>
      </w:r>
      <w:proofErr w:type="gramEnd"/>
      <w:r w:rsidRPr="004E2B11">
        <w:rPr>
          <w:color w:val="040404"/>
        </w:rPr>
        <w:t>» только собирается пойти в школу, но уже накопил достаточно планов на жизнь. Кем он только не хочет стать! Спортсменом, дрессировщиком, писателем, продавцом мороженого и, конечно, космонавтом. Нам предстоит с ним провести целую неделю и понаблюдать, как Алёша примеряет на себя тот или иной образ — «по одному человеку в день».</w:t>
      </w:r>
    </w:p>
    <w:p w:rsidR="005E0C5E" w:rsidRDefault="005E0C5E" w:rsidP="005E0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C5E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E2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восприятию текста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многие из вас хотя бы раз бывали в цирке. 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такое цирк?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необычная страна, где ее обитатели –акробаты, фокусники, жонглёры, наездники, дрессировщики животных и – конечно же! – клоуны – сознательно усложняют жизнь. Жить просто так им не интересно.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держат все бравые фокусы три «кита»: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ВОЛИ, СМЕЛОСТЬ, ЛОВКОСТЬ.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Работа с текстом</w:t>
      </w:r>
    </w:p>
    <w:p w:rsidR="004E2B11" w:rsidRDefault="004E2B11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BB8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FA0BB8" w:rsidRPr="00FA0BB8" w:rsidRDefault="00FA0BB8" w:rsidP="005E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BB8">
        <w:rPr>
          <w:rFonts w:ascii="Times New Roman" w:hAnsi="Times New Roman" w:cs="Times New Roman"/>
          <w:i/>
          <w:sz w:val="28"/>
          <w:szCs w:val="28"/>
        </w:rPr>
        <w:t>Век – сто лет</w:t>
      </w:r>
    </w:p>
    <w:p w:rsidR="00FA0BB8" w:rsidRPr="00FA0BB8" w:rsidRDefault="00FA0BB8" w:rsidP="005E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BB8">
        <w:rPr>
          <w:rFonts w:ascii="Times New Roman" w:hAnsi="Times New Roman" w:cs="Times New Roman"/>
          <w:i/>
          <w:sz w:val="28"/>
          <w:szCs w:val="28"/>
        </w:rPr>
        <w:t>Бредить – бессмысленная речь больного человека</w:t>
      </w:r>
    </w:p>
    <w:p w:rsidR="00FA0BB8" w:rsidRPr="00FA0BB8" w:rsidRDefault="00FA0BB8" w:rsidP="005E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BB8">
        <w:rPr>
          <w:rFonts w:ascii="Times New Roman" w:hAnsi="Times New Roman" w:cs="Times New Roman"/>
          <w:i/>
          <w:sz w:val="28"/>
          <w:szCs w:val="28"/>
        </w:rPr>
        <w:t>Нрав</w:t>
      </w:r>
    </w:p>
    <w:p w:rsidR="00FA0BB8" w:rsidRPr="00FA0BB8" w:rsidRDefault="00FA0BB8" w:rsidP="005E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BB8">
        <w:rPr>
          <w:rFonts w:ascii="Times New Roman" w:hAnsi="Times New Roman" w:cs="Times New Roman"/>
          <w:i/>
          <w:sz w:val="28"/>
          <w:szCs w:val="28"/>
        </w:rPr>
        <w:t>Саквояж – ручная дорожная сумка</w:t>
      </w:r>
    </w:p>
    <w:p w:rsidR="00FA0BB8" w:rsidRPr="00FA0BB8" w:rsidRDefault="00FA0BB8" w:rsidP="005E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BB8">
        <w:rPr>
          <w:rFonts w:ascii="Times New Roman" w:hAnsi="Times New Roman" w:cs="Times New Roman"/>
          <w:i/>
          <w:sz w:val="28"/>
          <w:szCs w:val="28"/>
        </w:rPr>
        <w:t>Болеро Делиба – музыка к танцу фран</w:t>
      </w:r>
      <w:r>
        <w:rPr>
          <w:rFonts w:ascii="Times New Roman" w:hAnsi="Times New Roman" w:cs="Times New Roman"/>
          <w:i/>
          <w:sz w:val="28"/>
          <w:szCs w:val="28"/>
        </w:rPr>
        <w:t>цузского композитора Лео Делиба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(слова записаны на доске, дети  дают  толкование слов и  подбирают синонимы, проверяют правильность в словаре)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Чтение текста.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и скажите, что в этом рассказе удивительное?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учителем.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Проверка первичного восприятия текста.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Коллективное чтение учащимися цепочкой 1, 2 частей.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случилось с бабушкой?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придумал и сделал внук?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характеризует героя его поведение?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клоун решил выступить перед бабушкой?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можно сказать о клоуне как о человеке?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Прочитайте: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вела себя бабушка во время выступления клоуна?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напомнил ей клоун?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мальчик не отдал клоуну деньги?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бабушка повторяла: «Век его не забуду».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Динамическая пауза</w:t>
      </w: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Работа с текстом</w:t>
      </w:r>
    </w:p>
    <w:p w:rsidR="00FA0BB8" w:rsidRPr="00FA0BB8" w:rsidRDefault="00FA0BB8" w:rsidP="00FA0BB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 ролям второй части</w:t>
      </w:r>
    </w:p>
    <w:p w:rsidR="00FA0BB8" w:rsidRDefault="00FA0BB8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назвать действия внука настоящим поступком? А поступок клоуна? Докажите своё мнение.</w:t>
      </w:r>
    </w:p>
    <w:p w:rsidR="00FA0BB8" w:rsidRDefault="00FA0BB8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отрывка к рисунку из книги.</w:t>
      </w:r>
    </w:p>
    <w:p w:rsidR="00FA0BB8" w:rsidRDefault="00FA0BB8" w:rsidP="005E0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BB8" w:rsidRDefault="00FA0BB8" w:rsidP="005E0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</w:t>
      </w:r>
    </w:p>
    <w:p w:rsidR="00FA0BB8" w:rsidRDefault="00FA0BB8" w:rsidP="00FA0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FA0BB8" w:rsidRDefault="00FA0BB8" w:rsidP="00FA0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-Прочитайте пословицы. </w:t>
      </w:r>
    </w:p>
    <w:p w:rsidR="00FA0BB8" w:rsidRDefault="00FA0BB8" w:rsidP="00FA0BB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Мир не без добрых людей.</w:t>
      </w:r>
    </w:p>
    <w:p w:rsidR="00FA0BB8" w:rsidRDefault="00FA0BB8" w:rsidP="00FA0BB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место красит человека, а человек место.</w:t>
      </w:r>
    </w:p>
    <w:p w:rsidR="00FA0BB8" w:rsidRDefault="00FA0BB8" w:rsidP="00FA0BB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Доброму человеку и чужая болезнь сердцу.</w:t>
      </w:r>
    </w:p>
    <w:p w:rsidR="00FA0BB8" w:rsidRDefault="00FA0BB8" w:rsidP="00FA0BB8">
      <w:pPr>
        <w:rPr>
          <w:rFonts w:ascii="Times New Roman" w:hAnsi="Times New Roman" w:cs="Times New Roman"/>
          <w:sz w:val="28"/>
          <w:szCs w:val="28"/>
        </w:rPr>
      </w:pPr>
      <w:r w:rsidRPr="00FA0BB8">
        <w:rPr>
          <w:rFonts w:ascii="Times New Roman" w:hAnsi="Times New Roman" w:cs="Times New Roman"/>
          <w:sz w:val="28"/>
          <w:szCs w:val="28"/>
        </w:rPr>
        <w:t xml:space="preserve">-Какие пословицы подойдут к произведению </w:t>
      </w:r>
      <w:proofErr w:type="spellStart"/>
      <w:r w:rsidRPr="00FA0BB8">
        <w:rPr>
          <w:rFonts w:ascii="Times New Roman" w:hAnsi="Times New Roman" w:cs="Times New Roman"/>
          <w:sz w:val="28"/>
          <w:szCs w:val="28"/>
        </w:rPr>
        <w:t>С.Вольфа</w:t>
      </w:r>
      <w:proofErr w:type="spellEnd"/>
      <w:r w:rsidRPr="00FA0BB8">
        <w:rPr>
          <w:rFonts w:ascii="Times New Roman" w:hAnsi="Times New Roman" w:cs="Times New Roman"/>
          <w:sz w:val="28"/>
          <w:szCs w:val="28"/>
        </w:rPr>
        <w:t>? Докажите.</w:t>
      </w:r>
    </w:p>
    <w:p w:rsidR="00FA0BB8" w:rsidRDefault="00FA0BB8" w:rsidP="00FA0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FA0BB8" w:rsidRDefault="00FA0BB8" w:rsidP="00FA0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-Восстановите последовательность событий в рассказе</w:t>
      </w:r>
    </w:p>
    <w:p w:rsidR="00FA0BB8" w:rsidRDefault="00FA0BB8" w:rsidP="00FA0BB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Необычное представление.</w:t>
      </w:r>
    </w:p>
    <w:p w:rsidR="00FA0BB8" w:rsidRDefault="00FA0BB8" w:rsidP="00FA0BB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Приезд клоуна.</w:t>
      </w:r>
    </w:p>
    <w:p w:rsidR="00FA0BB8" w:rsidRDefault="00FA0BB8" w:rsidP="00FA0BB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Бабушка заболела.</w:t>
      </w:r>
    </w:p>
    <w:p w:rsidR="00FA0BB8" w:rsidRDefault="00FA0BB8" w:rsidP="00FA0BB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Тревожное ожидание.</w:t>
      </w:r>
    </w:p>
    <w:p w:rsidR="00BA7621" w:rsidRDefault="00FA0BB8" w:rsidP="00BA762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Клоун пропал.</w:t>
      </w:r>
    </w:p>
    <w:p w:rsidR="00BA7621" w:rsidRPr="00BA7621" w:rsidRDefault="00BA7621" w:rsidP="00BA7621">
      <w:pPr>
        <w:pStyle w:val="a3"/>
        <w:rPr>
          <w:sz w:val="28"/>
          <w:szCs w:val="28"/>
        </w:rPr>
      </w:pPr>
    </w:p>
    <w:p w:rsidR="00FA0BB8" w:rsidRDefault="00FA0BB8" w:rsidP="00FA0BB8">
      <w:pPr>
        <w:rPr>
          <w:sz w:val="28"/>
          <w:szCs w:val="28"/>
        </w:rPr>
      </w:pPr>
      <w:r>
        <w:rPr>
          <w:sz w:val="28"/>
          <w:szCs w:val="28"/>
        </w:rPr>
        <w:t>3 группа</w:t>
      </w:r>
    </w:p>
    <w:p w:rsidR="00FA0BB8" w:rsidRPr="00BA7621" w:rsidRDefault="00FA0BB8" w:rsidP="00BA7621">
      <w:pPr>
        <w:jc w:val="both"/>
        <w:rPr>
          <w:rFonts w:ascii="Times New Roman" w:hAnsi="Times New Roman" w:cs="Times New Roman"/>
          <w:sz w:val="32"/>
          <w:szCs w:val="28"/>
        </w:rPr>
      </w:pPr>
      <w:r w:rsidRPr="00BA7621">
        <w:rPr>
          <w:rFonts w:ascii="Times New Roman" w:hAnsi="Times New Roman" w:cs="Times New Roman"/>
          <w:sz w:val="32"/>
          <w:szCs w:val="28"/>
        </w:rPr>
        <w:t>-Разгадайте кроссворд. Какое слово получилось в выделенных клетках? Назовите.</w:t>
      </w:r>
    </w:p>
    <w:p w:rsidR="00FA0BB8" w:rsidRDefault="00BA7621" w:rsidP="00FA0B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463" cy="285774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24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3" cy="285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621" w:rsidRDefault="00BA7621" w:rsidP="00FA0B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группа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9796777" wp14:editId="1183058B">
            <wp:extent cx="5623560" cy="2773854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C7D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927" cy="27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621" w:rsidRPr="00FA0BB8" w:rsidRDefault="00BA7621" w:rsidP="00FA0B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810983" wp14:editId="6956C021">
            <wp:extent cx="6120130" cy="12242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42E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5E" w:rsidRDefault="00BA7621" w:rsidP="005E0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выполненных заданий.</w:t>
      </w:r>
    </w:p>
    <w:p w:rsidR="00BA7621" w:rsidRDefault="00BA7621" w:rsidP="00BA7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BA7621" w:rsidRDefault="00BA7621" w:rsidP="00BA7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жизни не все бывает хорошо и радостно. Бывает и грустно, плохо, даже больно. Можем ли мы менять что-то к лучшему? Как?</w:t>
      </w:r>
    </w:p>
    <w:p w:rsidR="00BA7621" w:rsidRPr="00BA7621" w:rsidRDefault="00BA7621" w:rsidP="00BA7621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-Что помогло преодолеть грусть и болезнь бабушки?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BA7621">
        <w:rPr>
          <w:rFonts w:ascii="Times New Roman" w:hAnsi="Times New Roman" w:cs="Times New Roman"/>
          <w:sz w:val="28"/>
          <w:szCs w:val="30"/>
        </w:rPr>
        <w:t>-</w:t>
      </w:r>
      <w:proofErr w:type="gramEnd"/>
      <w:r w:rsidRPr="00BA7621">
        <w:rPr>
          <w:rFonts w:ascii="Times New Roman" w:hAnsi="Times New Roman" w:cs="Times New Roman"/>
          <w:sz w:val="28"/>
          <w:szCs w:val="30"/>
        </w:rPr>
        <w:t>Если бы вы делали иллюстрацию, какой эпизод бы выбрали?</w:t>
      </w:r>
    </w:p>
    <w:p w:rsidR="00BA7621" w:rsidRPr="00BA7621" w:rsidRDefault="00BA7621" w:rsidP="00BA7621">
      <w:pPr>
        <w:rPr>
          <w:rFonts w:ascii="Times New Roman" w:hAnsi="Times New Roman" w:cs="Times New Roman"/>
          <w:b/>
          <w:i/>
          <w:sz w:val="28"/>
          <w:szCs w:val="30"/>
        </w:rPr>
      </w:pPr>
      <w:r w:rsidRPr="00BA7621">
        <w:rPr>
          <w:rFonts w:ascii="Times New Roman" w:hAnsi="Times New Roman" w:cs="Times New Roman"/>
          <w:b/>
          <w:i/>
          <w:sz w:val="28"/>
          <w:szCs w:val="30"/>
        </w:rPr>
        <w:t>Методика «Выбор»</w:t>
      </w:r>
    </w:p>
    <w:p w:rsidR="00BA7621" w:rsidRPr="00BA7621" w:rsidRDefault="00BA7621" w:rsidP="00BA7621">
      <w:pPr>
        <w:spacing w:after="0"/>
        <w:rPr>
          <w:rFonts w:ascii="Times New Roman" w:hAnsi="Times New Roman" w:cs="Times New Roman"/>
          <w:sz w:val="28"/>
          <w:szCs w:val="30"/>
        </w:rPr>
      </w:pPr>
      <w:r w:rsidRPr="00BA7621">
        <w:rPr>
          <w:rFonts w:ascii="Times New Roman" w:hAnsi="Times New Roman" w:cs="Times New Roman"/>
          <w:sz w:val="28"/>
          <w:szCs w:val="30"/>
        </w:rPr>
        <w:t xml:space="preserve">У учеников находятся карточки с заданием. Они должны выбрать действия, которые могут помочь поднять настроение. 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rPr>
          <w:sz w:val="28"/>
          <w:szCs w:val="30"/>
        </w:rPr>
      </w:pPr>
      <w:r w:rsidRPr="00BA7621">
        <w:rPr>
          <w:sz w:val="28"/>
          <w:szCs w:val="30"/>
        </w:rPr>
        <w:t>Сказать добрые слова.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rPr>
          <w:sz w:val="28"/>
          <w:szCs w:val="30"/>
        </w:rPr>
      </w:pPr>
      <w:proofErr w:type="gramStart"/>
      <w:r w:rsidRPr="00BA7621">
        <w:rPr>
          <w:sz w:val="28"/>
          <w:szCs w:val="30"/>
        </w:rPr>
        <w:t>Не обращать внимание</w:t>
      </w:r>
      <w:proofErr w:type="gramEnd"/>
      <w:r w:rsidRPr="00BA7621">
        <w:rPr>
          <w:sz w:val="28"/>
          <w:szCs w:val="30"/>
        </w:rPr>
        <w:t>, пусть грустит.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rPr>
          <w:sz w:val="28"/>
          <w:szCs w:val="30"/>
        </w:rPr>
      </w:pPr>
      <w:r w:rsidRPr="00BA7621">
        <w:rPr>
          <w:sz w:val="28"/>
          <w:szCs w:val="30"/>
        </w:rPr>
        <w:t>Приободрить.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rPr>
          <w:sz w:val="28"/>
          <w:szCs w:val="30"/>
        </w:rPr>
      </w:pPr>
      <w:r w:rsidRPr="00BA7621">
        <w:rPr>
          <w:sz w:val="28"/>
          <w:szCs w:val="30"/>
        </w:rPr>
        <w:t>Пройти мимо.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rPr>
          <w:sz w:val="28"/>
          <w:szCs w:val="30"/>
        </w:rPr>
      </w:pPr>
      <w:r w:rsidRPr="00BA7621">
        <w:rPr>
          <w:sz w:val="28"/>
          <w:szCs w:val="30"/>
        </w:rPr>
        <w:t>Сделать вид, что не заметил.</w:t>
      </w:r>
    </w:p>
    <w:p w:rsidR="00BA7621" w:rsidRPr="00BA7621" w:rsidRDefault="00BA7621" w:rsidP="00BA7621">
      <w:pPr>
        <w:pStyle w:val="a3"/>
        <w:numPr>
          <w:ilvl w:val="0"/>
          <w:numId w:val="10"/>
        </w:numPr>
        <w:spacing w:line="360" w:lineRule="auto"/>
        <w:rPr>
          <w:sz w:val="28"/>
          <w:szCs w:val="30"/>
        </w:rPr>
      </w:pPr>
      <w:r w:rsidRPr="00BA7621">
        <w:rPr>
          <w:sz w:val="28"/>
          <w:szCs w:val="30"/>
        </w:rPr>
        <w:t>Пожалеть и помочь.</w:t>
      </w:r>
    </w:p>
    <w:p w:rsidR="00BA7621" w:rsidRDefault="00BA7621" w:rsidP="00BA7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0"/>
        </w:rPr>
      </w:pPr>
      <w:r w:rsidRPr="00BA7621">
        <w:rPr>
          <w:rFonts w:ascii="Times New Roman" w:hAnsi="Times New Roman" w:cs="Times New Roman"/>
          <w:b/>
          <w:i/>
          <w:sz w:val="28"/>
          <w:szCs w:val="30"/>
        </w:rPr>
        <w:t>«Продолжите фразы»</w:t>
      </w:r>
    </w:p>
    <w:p w:rsidR="00BA7621" w:rsidRDefault="00BA7621" w:rsidP="00BA7621">
      <w:pPr>
        <w:pStyle w:val="a3"/>
        <w:numPr>
          <w:ilvl w:val="0"/>
          <w:numId w:val="11"/>
        </w:numPr>
        <w:rPr>
          <w:sz w:val="28"/>
          <w:szCs w:val="30"/>
        </w:rPr>
      </w:pPr>
      <w:r>
        <w:rPr>
          <w:sz w:val="28"/>
          <w:szCs w:val="30"/>
        </w:rPr>
        <w:t>На уроке я научился…</w:t>
      </w:r>
    </w:p>
    <w:p w:rsidR="00BA7621" w:rsidRDefault="00BA7621" w:rsidP="00BA7621">
      <w:pPr>
        <w:pStyle w:val="a3"/>
        <w:numPr>
          <w:ilvl w:val="0"/>
          <w:numId w:val="11"/>
        </w:numPr>
        <w:rPr>
          <w:sz w:val="28"/>
          <w:szCs w:val="30"/>
        </w:rPr>
      </w:pPr>
      <w:r>
        <w:rPr>
          <w:sz w:val="28"/>
          <w:szCs w:val="30"/>
        </w:rPr>
        <w:t>На уроке я получил удовольствие…</w:t>
      </w:r>
    </w:p>
    <w:p w:rsidR="00BA7621" w:rsidRPr="00BA7621" w:rsidRDefault="00BA7621" w:rsidP="00BA7621">
      <w:pPr>
        <w:pStyle w:val="a3"/>
        <w:numPr>
          <w:ilvl w:val="0"/>
          <w:numId w:val="11"/>
        </w:numPr>
        <w:rPr>
          <w:sz w:val="28"/>
          <w:szCs w:val="30"/>
        </w:rPr>
      </w:pPr>
      <w:r>
        <w:rPr>
          <w:sz w:val="28"/>
          <w:szCs w:val="30"/>
        </w:rPr>
        <w:t>Я хочу лучше…</w:t>
      </w:r>
    </w:p>
    <w:p w:rsidR="00BA7621" w:rsidRPr="00BA7621" w:rsidRDefault="00BA7621" w:rsidP="00BA7621">
      <w:pPr>
        <w:rPr>
          <w:rFonts w:ascii="Times New Roman" w:hAnsi="Times New Roman" w:cs="Times New Roman"/>
          <w:sz w:val="32"/>
          <w:szCs w:val="30"/>
        </w:rPr>
      </w:pPr>
      <w:r w:rsidRPr="00BA7621">
        <w:rPr>
          <w:rFonts w:ascii="Times New Roman" w:hAnsi="Times New Roman" w:cs="Times New Roman"/>
          <w:sz w:val="32"/>
          <w:szCs w:val="30"/>
        </w:rPr>
        <w:t xml:space="preserve"> </w:t>
      </w:r>
      <w:r w:rsidRPr="00BA7621">
        <w:rPr>
          <w:rFonts w:ascii="Times New Roman" w:hAnsi="Times New Roman" w:cs="Times New Roman"/>
          <w:sz w:val="32"/>
          <w:szCs w:val="30"/>
          <w:lang w:val="en-US"/>
        </w:rPr>
        <w:t xml:space="preserve">X </w:t>
      </w:r>
      <w:r w:rsidRPr="00BA7621">
        <w:rPr>
          <w:rFonts w:ascii="Times New Roman" w:hAnsi="Times New Roman" w:cs="Times New Roman"/>
          <w:sz w:val="32"/>
          <w:szCs w:val="30"/>
        </w:rPr>
        <w:t>Домашнее задание</w:t>
      </w:r>
    </w:p>
    <w:sectPr w:rsidR="00BA7621" w:rsidRPr="00BA7621" w:rsidSect="005E0C5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2AE"/>
    <w:multiLevelType w:val="hybridMultilevel"/>
    <w:tmpl w:val="D932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59B7"/>
    <w:multiLevelType w:val="hybridMultilevel"/>
    <w:tmpl w:val="DCCE4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694B"/>
    <w:multiLevelType w:val="hybridMultilevel"/>
    <w:tmpl w:val="579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EA0"/>
    <w:multiLevelType w:val="hybridMultilevel"/>
    <w:tmpl w:val="8852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C19CD"/>
    <w:multiLevelType w:val="hybridMultilevel"/>
    <w:tmpl w:val="8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F8793E"/>
    <w:multiLevelType w:val="hybridMultilevel"/>
    <w:tmpl w:val="57D4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A3546"/>
    <w:multiLevelType w:val="hybridMultilevel"/>
    <w:tmpl w:val="07E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E1A0B"/>
    <w:multiLevelType w:val="hybridMultilevel"/>
    <w:tmpl w:val="AD7C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F30CC"/>
    <w:multiLevelType w:val="hybridMultilevel"/>
    <w:tmpl w:val="A33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B2DA8"/>
    <w:multiLevelType w:val="hybridMultilevel"/>
    <w:tmpl w:val="469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5E"/>
    <w:rsid w:val="004E2B11"/>
    <w:rsid w:val="005E0C5E"/>
    <w:rsid w:val="009070A1"/>
    <w:rsid w:val="00BA7621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B11"/>
    <w:rPr>
      <w:color w:val="0000FF"/>
      <w:u w:val="single"/>
    </w:rPr>
  </w:style>
  <w:style w:type="paragraph" w:styleId="a6">
    <w:name w:val="No Spacing"/>
    <w:uiPriority w:val="1"/>
    <w:qFormat/>
    <w:rsid w:val="00FA0BB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A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B11"/>
    <w:rPr>
      <w:color w:val="0000FF"/>
      <w:u w:val="single"/>
    </w:rPr>
  </w:style>
  <w:style w:type="paragraph" w:styleId="a6">
    <w:name w:val="No Spacing"/>
    <w:uiPriority w:val="1"/>
    <w:qFormat/>
    <w:rsid w:val="00FA0BB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A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B%D1%8C%D1%84-%D0%98%D0%B7%D1%80%D0%B0%D1%8D%D0%BB%D1%8C,_%D0%95%D0%B2%D0%B3%D0%B5%D0%BD%D0%B8%D0%B9_%D0%92%D0%BB%D0%B0%D0%B4%D0%B8%D0%BC%D0%B8%D1%80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Nastja</cp:lastModifiedBy>
  <cp:revision>1</cp:revision>
  <cp:lastPrinted>2019-01-23T23:33:00Z</cp:lastPrinted>
  <dcterms:created xsi:type="dcterms:W3CDTF">2019-01-23T21:37:00Z</dcterms:created>
  <dcterms:modified xsi:type="dcterms:W3CDTF">2019-01-23T23:33:00Z</dcterms:modified>
</cp:coreProperties>
</file>